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A7A6D" w14:textId="34D6E7D1" w:rsidR="000C3F1D" w:rsidRPr="00B87227" w:rsidRDefault="008228F1" w:rsidP="00B87227">
      <w:pPr>
        <w:pStyle w:val="Body"/>
        <w:jc w:val="center"/>
        <w:rPr>
          <w:rFonts w:ascii="Arial Black" w:hAnsi="Arial Black" w:cs="Arial"/>
          <w:color w:val="auto"/>
          <w:sz w:val="20"/>
          <w:szCs w:val="20"/>
        </w:rPr>
      </w:pPr>
      <w:r w:rsidRPr="00B87227">
        <w:rPr>
          <w:rFonts w:ascii="Arial Black" w:hAnsi="Arial Black" w:cs="Arial"/>
          <w:color w:val="auto"/>
          <w:sz w:val="20"/>
          <w:szCs w:val="20"/>
        </w:rPr>
        <w:t>Tiberius Press Quotes</w:t>
      </w:r>
    </w:p>
    <w:p w14:paraId="338806CE" w14:textId="5EAC123D" w:rsidR="00B87227" w:rsidRPr="00B87227" w:rsidRDefault="00B87227" w:rsidP="00B87227">
      <w:pPr>
        <w:pStyle w:val="Body"/>
        <w:rPr>
          <w:rFonts w:ascii="Arial Black" w:hAnsi="Arial Black" w:cs="Arial"/>
          <w:color w:val="auto"/>
          <w:sz w:val="20"/>
          <w:szCs w:val="20"/>
        </w:rPr>
      </w:pPr>
    </w:p>
    <w:p w14:paraId="0A448F1F" w14:textId="0EA4AB8E" w:rsidR="00B87227" w:rsidRPr="00B87227" w:rsidRDefault="00B87227" w:rsidP="00B87227">
      <w:pPr>
        <w:pStyle w:val="Body"/>
        <w:rPr>
          <w:rFonts w:ascii="Arial Black" w:hAnsi="Arial Black" w:cs="Arial"/>
          <w:color w:val="auto"/>
          <w:sz w:val="20"/>
          <w:szCs w:val="20"/>
          <w:shd w:val="clear" w:color="auto" w:fill="FFFFFF"/>
        </w:rPr>
      </w:pPr>
      <w:r w:rsidRPr="00B87227">
        <w:rPr>
          <w:rFonts w:ascii="Arial Black" w:hAnsi="Arial Black" w:cs="Arial"/>
          <w:color w:val="auto"/>
          <w:sz w:val="20"/>
          <w:szCs w:val="20"/>
        </w:rPr>
        <w:t>“</w:t>
      </w:r>
      <w:r w:rsidRPr="00B87227">
        <w:rPr>
          <w:rStyle w:val="Strong"/>
          <w:rFonts w:ascii="Arial Black" w:hAnsi="Arial Black" w:cs="Arial"/>
          <w:color w:val="auto"/>
          <w:sz w:val="20"/>
          <w:szCs w:val="20"/>
          <w:shd w:val="clear" w:color="auto" w:fill="FFFFFF"/>
        </w:rPr>
        <w:t>Tiberius</w:t>
      </w:r>
      <w:r w:rsidRPr="00B87227">
        <w:rPr>
          <w:rFonts w:ascii="Arial Black" w:hAnsi="Arial Black" w:cs="Arial"/>
          <w:color w:val="auto"/>
          <w:sz w:val="20"/>
          <w:szCs w:val="20"/>
          <w:shd w:val="clear" w:color="auto" w:fill="FFFFFF"/>
        </w:rPr>
        <w:t> have fully evolved from their obvious early musical influences to create a sound that is one they can proudly call their own.</w:t>
      </w:r>
      <w:r w:rsidRPr="00B87227">
        <w:rPr>
          <w:rFonts w:ascii="Arial Black" w:hAnsi="Arial Black" w:cs="Arial"/>
          <w:color w:val="auto"/>
          <w:sz w:val="20"/>
          <w:szCs w:val="20"/>
          <w:shd w:val="clear" w:color="auto" w:fill="FFFFFF"/>
        </w:rPr>
        <w:t xml:space="preserve">” – </w:t>
      </w:r>
      <w:proofErr w:type="spellStart"/>
      <w:r w:rsidRPr="00B87227">
        <w:rPr>
          <w:rFonts w:ascii="Arial Black" w:hAnsi="Arial Black" w:cs="Arial"/>
          <w:color w:val="auto"/>
          <w:sz w:val="20"/>
          <w:szCs w:val="20"/>
          <w:shd w:val="clear" w:color="auto" w:fill="FFFFFF"/>
        </w:rPr>
        <w:t>Invicta</w:t>
      </w:r>
      <w:proofErr w:type="spellEnd"/>
      <w:r w:rsidRPr="00B87227">
        <w:rPr>
          <w:rFonts w:ascii="Arial Black" w:hAnsi="Arial Black" w:cs="Arial"/>
          <w:color w:val="auto"/>
          <w:sz w:val="20"/>
          <w:szCs w:val="20"/>
          <w:shd w:val="clear" w:color="auto" w:fill="FFFFFF"/>
        </w:rPr>
        <w:t xml:space="preserve"> Magazine 9/10 2020</w:t>
      </w:r>
    </w:p>
    <w:p w14:paraId="5E5627D9" w14:textId="2A4391B1" w:rsidR="00B87227" w:rsidRPr="00B87227" w:rsidRDefault="00B87227" w:rsidP="00B87227">
      <w:pPr>
        <w:pStyle w:val="Body"/>
        <w:rPr>
          <w:rFonts w:ascii="Arial Black" w:hAnsi="Arial Black" w:cs="Arial"/>
          <w:color w:val="auto"/>
          <w:sz w:val="20"/>
          <w:szCs w:val="20"/>
          <w:shd w:val="clear" w:color="auto" w:fill="FFFFFF"/>
        </w:rPr>
      </w:pPr>
    </w:p>
    <w:p w14:paraId="7D38EF51" w14:textId="50B35F86" w:rsidR="00B87227" w:rsidRPr="00B87227" w:rsidRDefault="00B87227" w:rsidP="00B87227">
      <w:pPr>
        <w:rPr>
          <w:rFonts w:ascii="Arial Black" w:hAnsi="Arial Black"/>
          <w:sz w:val="20"/>
          <w:szCs w:val="20"/>
        </w:rPr>
      </w:pPr>
      <w:r w:rsidRPr="00B87227">
        <w:rPr>
          <w:rFonts w:ascii="Arial Black" w:hAnsi="Arial Black"/>
          <w:sz w:val="20"/>
          <w:szCs w:val="20"/>
        </w:rPr>
        <w:t>The progressive company from Edinburgh makes it clear at once what it stands for and secures its candidacy for annual lists with this strong debut. Powerful, passionate, convincing, innovative and nowhere boring. Where do you still hear that nowadays? – MetalFan.nl 88/100 2020</w:t>
      </w:r>
    </w:p>
    <w:p w14:paraId="0C647126" w14:textId="04556DA4" w:rsidR="00B87227" w:rsidRPr="00B87227" w:rsidRDefault="00B87227" w:rsidP="00B87227">
      <w:pPr>
        <w:rPr>
          <w:rFonts w:ascii="Arial Black" w:hAnsi="Arial Black"/>
          <w:sz w:val="20"/>
          <w:szCs w:val="20"/>
        </w:rPr>
      </w:pPr>
    </w:p>
    <w:p w14:paraId="5C5BCDD8" w14:textId="572AE22F" w:rsidR="00B87227" w:rsidRPr="00B87227" w:rsidRDefault="00B87227" w:rsidP="00B87227">
      <w:pPr>
        <w:rPr>
          <w:rFonts w:ascii="Arial Black" w:hAnsi="Arial Black"/>
          <w:sz w:val="20"/>
          <w:szCs w:val="20"/>
        </w:rPr>
      </w:pPr>
      <w:r w:rsidRPr="00B87227">
        <w:rPr>
          <w:rFonts w:ascii="Arial Black" w:hAnsi="Arial Black"/>
          <w:sz w:val="20"/>
          <w:szCs w:val="20"/>
        </w:rPr>
        <w:t>“They have all the elements you want in a Progressive Metal band, and are sure to take the genre by storm with this release.” – Metal Temple 10/10 2020</w:t>
      </w:r>
    </w:p>
    <w:p w14:paraId="23341BC3" w14:textId="2119D6E4" w:rsidR="00B87227" w:rsidRPr="00B87227" w:rsidRDefault="00B87227" w:rsidP="00B87227">
      <w:pPr>
        <w:rPr>
          <w:rFonts w:ascii="Arial Black" w:hAnsi="Arial Black"/>
          <w:sz w:val="20"/>
          <w:szCs w:val="20"/>
        </w:rPr>
      </w:pPr>
    </w:p>
    <w:p w14:paraId="7755B481" w14:textId="5F94A32C" w:rsidR="00B87227" w:rsidRPr="00B87227" w:rsidRDefault="00B87227" w:rsidP="00B87227">
      <w:pPr>
        <w:rPr>
          <w:sz w:val="20"/>
          <w:szCs w:val="20"/>
        </w:rPr>
      </w:pPr>
      <w:r w:rsidRPr="00B87227">
        <w:rPr>
          <w:rFonts w:ascii="Arial Black" w:hAnsi="Arial Black"/>
          <w:sz w:val="20"/>
          <w:szCs w:val="20"/>
        </w:rPr>
        <w:t>“If Tiberius’ debut full-length isn’t a masterpiece, then it is sure on the cusp of that distinction. One of the best metal releases of 2020 without a shadow of the doubt, cementing the band as major focal players in the Scottish scene.” – Small Music Scene 2020</w:t>
      </w:r>
    </w:p>
    <w:p w14:paraId="629751B5" w14:textId="77777777" w:rsidR="000C3F1D" w:rsidRPr="00B87227" w:rsidRDefault="000C3F1D" w:rsidP="00B87227">
      <w:pPr>
        <w:pStyle w:val="Body"/>
        <w:rPr>
          <w:rFonts w:ascii="Arial Black" w:hAnsi="Arial Black" w:cs="Arial"/>
          <w:color w:val="auto"/>
          <w:sz w:val="20"/>
          <w:szCs w:val="20"/>
        </w:rPr>
      </w:pPr>
    </w:p>
    <w:p w14:paraId="622669BD" w14:textId="77777777" w:rsidR="000C3F1D" w:rsidRPr="00B87227" w:rsidRDefault="000C3F1D" w:rsidP="00B87227">
      <w:pPr>
        <w:pStyle w:val="Body"/>
        <w:rPr>
          <w:rFonts w:ascii="Arial Black" w:hAnsi="Arial Black" w:cs="Arial"/>
          <w:color w:val="auto"/>
          <w:sz w:val="20"/>
          <w:szCs w:val="20"/>
        </w:rPr>
      </w:pPr>
    </w:p>
    <w:p w14:paraId="76B36175" w14:textId="77777777" w:rsidR="002C4FB9" w:rsidRPr="00B87227" w:rsidRDefault="002C4FB9" w:rsidP="00B87227">
      <w:pPr>
        <w:rPr>
          <w:rFonts w:ascii="Arial Black" w:eastAsia="Times New Roman" w:hAnsi="Arial Black" w:cs="Arial"/>
          <w:sz w:val="20"/>
          <w:szCs w:val="20"/>
          <w:bdr w:val="none" w:sz="0" w:space="0" w:color="auto"/>
          <w:shd w:val="clear" w:color="auto" w:fill="F5F5F5"/>
        </w:rPr>
      </w:pPr>
      <w:r w:rsidRPr="00B87227">
        <w:rPr>
          <w:rFonts w:ascii="Arial Black" w:hAnsi="Arial Black" w:cs="Arial"/>
          <w:sz w:val="20"/>
          <w:szCs w:val="20"/>
        </w:rPr>
        <w:t>“</w:t>
      </w:r>
      <w:r w:rsidRPr="00B87227">
        <w:rPr>
          <w:rFonts w:ascii="Arial Black" w:eastAsia="Times New Roman" w:hAnsi="Arial Black" w:cs="Arial"/>
          <w:sz w:val="20"/>
          <w:szCs w:val="20"/>
          <w:bdr w:val="none" w:sz="0" w:space="0" w:color="auto"/>
          <w:shd w:val="clear" w:color="auto" w:fill="F5F5F5"/>
        </w:rPr>
        <w:t>This is a band that, once they start playing, you’re hooked in to, and unable to escape, and have a goofy grin on your face throughout” Echoes and Dust Techfest 2018 Review</w:t>
      </w:r>
    </w:p>
    <w:p w14:paraId="5AAEB1A0" w14:textId="77777777" w:rsidR="002C4FB9" w:rsidRPr="00B87227" w:rsidRDefault="002C4FB9" w:rsidP="00B87227">
      <w:pPr>
        <w:rPr>
          <w:rFonts w:ascii="Arial Black" w:eastAsia="Times New Roman" w:hAnsi="Arial Black" w:cs="Arial"/>
          <w:sz w:val="20"/>
          <w:szCs w:val="20"/>
          <w:bdr w:val="none" w:sz="0" w:space="0" w:color="auto"/>
          <w:shd w:val="clear" w:color="auto" w:fill="F5F5F5"/>
        </w:rPr>
      </w:pPr>
    </w:p>
    <w:p w14:paraId="7AE12528" w14:textId="77777777" w:rsidR="002C4FB9" w:rsidRPr="00B87227" w:rsidRDefault="002C4FB9" w:rsidP="00B87227">
      <w:pPr>
        <w:rPr>
          <w:rFonts w:ascii="Arial Black" w:eastAsia="Times New Roman" w:hAnsi="Arial Black" w:cs="Arial"/>
          <w:sz w:val="20"/>
          <w:szCs w:val="20"/>
          <w:bdr w:val="none" w:sz="0" w:space="0" w:color="auto"/>
        </w:rPr>
      </w:pPr>
      <w:r w:rsidRPr="00B87227">
        <w:rPr>
          <w:rFonts w:ascii="Arial Black" w:eastAsia="Times New Roman" w:hAnsi="Arial Black" w:cs="Arial"/>
          <w:sz w:val="20"/>
          <w:szCs w:val="20"/>
          <w:bdr w:val="none" w:sz="0" w:space="0" w:color="auto"/>
          <w:shd w:val="clear" w:color="auto" w:fill="F5F5F5"/>
        </w:rPr>
        <w:t>“</w:t>
      </w:r>
      <w:r w:rsidRPr="00B87227">
        <w:rPr>
          <w:rFonts w:ascii="Arial Black" w:eastAsia="Times New Roman" w:hAnsi="Arial Black" w:cs="Arial"/>
          <w:sz w:val="20"/>
          <w:szCs w:val="20"/>
          <w:bdr w:val="none" w:sz="0" w:space="0" w:color="auto"/>
          <w:shd w:val="clear" w:color="auto" w:fill="FFFFFF"/>
        </w:rPr>
        <w:t>Opening the </w:t>
      </w:r>
      <w:r w:rsidRPr="00B87227">
        <w:rPr>
          <w:rFonts w:ascii="Arial Black" w:eastAsia="Times New Roman" w:hAnsi="Arial Black" w:cs="Arial"/>
          <w:b/>
          <w:bCs/>
          <w:sz w:val="20"/>
          <w:szCs w:val="20"/>
          <w:bdr w:val="none" w:sz="0" w:space="0" w:color="auto"/>
          <w:shd w:val="clear" w:color="auto" w:fill="FFFFFF"/>
        </w:rPr>
        <w:t>Winspear </w:t>
      </w:r>
      <w:r w:rsidRPr="00B87227">
        <w:rPr>
          <w:rFonts w:ascii="Arial Black" w:eastAsia="Times New Roman" w:hAnsi="Arial Black" w:cs="Arial"/>
          <w:sz w:val="20"/>
          <w:szCs w:val="20"/>
          <w:bdr w:val="none" w:sz="0" w:space="0" w:color="auto"/>
          <w:shd w:val="clear" w:color="auto" w:fill="FFFFFF"/>
        </w:rPr>
        <w:t>stage on the Saturday is no easy feat but the Edinburgh based quintet took this in their stride.</w:t>
      </w:r>
      <w:r w:rsidRPr="00B87227">
        <w:rPr>
          <w:rFonts w:ascii="Arial Black" w:eastAsia="Times New Roman" w:hAnsi="Arial Black" w:cs="Arial"/>
          <w:sz w:val="20"/>
          <w:szCs w:val="20"/>
          <w:bdr w:val="none" w:sz="0" w:space="0" w:color="auto"/>
        </w:rPr>
        <w:t>” Distorted Sound Techfest 2018 Review Score 8/10</w:t>
      </w:r>
    </w:p>
    <w:p w14:paraId="2A5B6E29" w14:textId="77777777" w:rsidR="002C4FB9" w:rsidRPr="00B87227" w:rsidRDefault="002C4FB9" w:rsidP="00B87227">
      <w:pPr>
        <w:rPr>
          <w:rFonts w:ascii="Arial Black" w:eastAsia="Times New Roman" w:hAnsi="Arial Black" w:cs="Arial"/>
          <w:sz w:val="20"/>
          <w:szCs w:val="20"/>
          <w:bdr w:val="none" w:sz="0" w:space="0" w:color="auto"/>
        </w:rPr>
      </w:pPr>
    </w:p>
    <w:p w14:paraId="109DF3D6" w14:textId="77777777" w:rsidR="002C4FB9" w:rsidRPr="00B87227" w:rsidRDefault="002C4FB9" w:rsidP="00B87227">
      <w:pPr>
        <w:pBdr>
          <w:top w:val="none" w:sz="0" w:space="0" w:color="auto"/>
          <w:left w:val="none" w:sz="0" w:space="0" w:color="auto"/>
          <w:bottom w:val="none" w:sz="0" w:space="0" w:color="auto"/>
          <w:right w:val="none" w:sz="0" w:space="0" w:color="auto"/>
          <w:between w:val="none" w:sz="0" w:space="0" w:color="auto"/>
          <w:bar w:val="none" w:sz="0" w:color="auto"/>
        </w:pBdr>
        <w:rPr>
          <w:rFonts w:ascii="Arial Black" w:eastAsia="Times New Roman" w:hAnsi="Arial Black" w:cs="Arial"/>
          <w:sz w:val="20"/>
          <w:szCs w:val="20"/>
          <w:bdr w:val="none" w:sz="0" w:space="0" w:color="auto"/>
        </w:rPr>
      </w:pPr>
      <w:r w:rsidRPr="00B87227">
        <w:rPr>
          <w:rFonts w:ascii="Arial Black" w:eastAsia="Times New Roman" w:hAnsi="Arial Black" w:cs="Arial"/>
          <w:sz w:val="20"/>
          <w:szCs w:val="20"/>
          <w:bdr w:val="none" w:sz="0" w:space="0" w:color="auto"/>
          <w:shd w:val="clear" w:color="auto" w:fill="FFFFFF"/>
        </w:rPr>
        <w:t>“Tiberius and their debut EP </w:t>
      </w:r>
      <w:proofErr w:type="gramStart"/>
      <w:r w:rsidRPr="00B87227">
        <w:rPr>
          <w:rFonts w:ascii="Arial Black" w:eastAsia="Times New Roman" w:hAnsi="Arial Black" w:cs="Arial"/>
          <w:i/>
          <w:iCs/>
          <w:sz w:val="20"/>
          <w:szCs w:val="20"/>
          <w:bdr w:val="none" w:sz="0" w:space="0" w:color="auto"/>
          <w:shd w:val="clear" w:color="auto" w:fill="FFFFFF"/>
        </w:rPr>
        <w:t>The</w:t>
      </w:r>
      <w:proofErr w:type="gramEnd"/>
      <w:r w:rsidRPr="00B87227">
        <w:rPr>
          <w:rFonts w:ascii="Arial Black" w:eastAsia="Times New Roman" w:hAnsi="Arial Black" w:cs="Arial"/>
          <w:i/>
          <w:iCs/>
          <w:sz w:val="20"/>
          <w:szCs w:val="20"/>
          <w:bdr w:val="none" w:sz="0" w:space="0" w:color="auto"/>
          <w:shd w:val="clear" w:color="auto" w:fill="FFFFFF"/>
        </w:rPr>
        <w:t xml:space="preserve"> Beautiful Ones </w:t>
      </w:r>
      <w:r w:rsidRPr="00B87227">
        <w:rPr>
          <w:rFonts w:ascii="Arial Black" w:eastAsia="Times New Roman" w:hAnsi="Arial Black" w:cs="Arial"/>
          <w:sz w:val="20"/>
          <w:szCs w:val="20"/>
          <w:bdr w:val="none" w:sz="0" w:space="0" w:color="auto"/>
          <w:shd w:val="clear" w:color="auto" w:fill="FFFFFF"/>
        </w:rPr>
        <w:t xml:space="preserve">are quintessential slices of mind-bendingly quick technicality that you are doing yourself a disservice by overlooking.” – What Culture Best Metal </w:t>
      </w:r>
      <w:r w:rsidR="00A60481" w:rsidRPr="00B87227">
        <w:rPr>
          <w:rFonts w:ascii="Arial Black" w:eastAsia="Times New Roman" w:hAnsi="Arial Black" w:cs="Arial"/>
          <w:sz w:val="20"/>
          <w:szCs w:val="20"/>
          <w:bdr w:val="none" w:sz="0" w:space="0" w:color="auto"/>
          <w:shd w:val="clear" w:color="auto" w:fill="FFFFFF"/>
        </w:rPr>
        <w:t>Albums of 2017</w:t>
      </w:r>
    </w:p>
    <w:p w14:paraId="16A02386" w14:textId="77777777" w:rsidR="002C4FB9" w:rsidRPr="00B87227" w:rsidRDefault="002C4FB9" w:rsidP="00B87227">
      <w:pPr>
        <w:rPr>
          <w:rFonts w:ascii="Arial Black" w:eastAsia="Times New Roman" w:hAnsi="Arial Black" w:cs="Arial"/>
          <w:sz w:val="20"/>
          <w:szCs w:val="20"/>
          <w:bdr w:val="none" w:sz="0" w:space="0" w:color="auto"/>
        </w:rPr>
      </w:pPr>
    </w:p>
    <w:p w14:paraId="187F89CC" w14:textId="77777777" w:rsidR="000C3F1D" w:rsidRPr="00B87227" w:rsidRDefault="000C3F1D" w:rsidP="00B87227">
      <w:pPr>
        <w:pStyle w:val="Body"/>
        <w:rPr>
          <w:rFonts w:ascii="Arial Black" w:hAnsi="Arial Black" w:cs="Arial"/>
          <w:color w:val="auto"/>
          <w:sz w:val="20"/>
          <w:szCs w:val="20"/>
        </w:rPr>
      </w:pPr>
    </w:p>
    <w:p w14:paraId="6FD620D6" w14:textId="77777777" w:rsidR="000C3F1D" w:rsidRPr="00B87227" w:rsidRDefault="008228F1" w:rsidP="00B87227">
      <w:pPr>
        <w:pStyle w:val="Body"/>
        <w:rPr>
          <w:rFonts w:ascii="Arial Black" w:hAnsi="Arial Black" w:cs="Arial"/>
          <w:color w:val="auto"/>
          <w:sz w:val="20"/>
          <w:szCs w:val="20"/>
        </w:rPr>
      </w:pPr>
      <w:r w:rsidRPr="00B87227">
        <w:rPr>
          <w:rFonts w:ascii="Arial Black" w:hAnsi="Arial Black" w:cs="Arial"/>
          <w:color w:val="auto"/>
          <w:sz w:val="20"/>
          <w:szCs w:val="20"/>
        </w:rPr>
        <w:t xml:space="preserve">“They’ve just created something that I can’t quite put a label on and I’ve had it on repeat ever since I got my copy” - </w:t>
      </w:r>
      <w:proofErr w:type="spellStart"/>
      <w:r w:rsidRPr="00B87227">
        <w:rPr>
          <w:rFonts w:ascii="Arial Black" w:hAnsi="Arial Black" w:cs="Arial"/>
          <w:color w:val="auto"/>
          <w:sz w:val="20"/>
          <w:szCs w:val="20"/>
        </w:rPr>
        <w:t>Invicta</w:t>
      </w:r>
      <w:proofErr w:type="spellEnd"/>
      <w:r w:rsidRPr="00B87227">
        <w:rPr>
          <w:rFonts w:ascii="Arial Black" w:hAnsi="Arial Black" w:cs="Arial"/>
          <w:color w:val="auto"/>
          <w:sz w:val="20"/>
          <w:szCs w:val="20"/>
        </w:rPr>
        <w:t xml:space="preserve"> Magazine 8/10 Score 2017</w:t>
      </w:r>
    </w:p>
    <w:p w14:paraId="04B6A7C2" w14:textId="77777777" w:rsidR="000C3F1D" w:rsidRPr="00B87227" w:rsidRDefault="000C3F1D" w:rsidP="00B87227">
      <w:pPr>
        <w:pStyle w:val="Body"/>
        <w:rPr>
          <w:rFonts w:ascii="Arial Black" w:hAnsi="Arial Black" w:cs="Arial"/>
          <w:color w:val="auto"/>
          <w:sz w:val="20"/>
          <w:szCs w:val="20"/>
        </w:rPr>
      </w:pPr>
    </w:p>
    <w:p w14:paraId="6E4E743F" w14:textId="77777777" w:rsidR="000C3F1D" w:rsidRPr="00B87227" w:rsidRDefault="008228F1" w:rsidP="00B87227">
      <w:pPr>
        <w:pStyle w:val="Body"/>
        <w:rPr>
          <w:rFonts w:ascii="Arial Black" w:hAnsi="Arial Black" w:cs="Arial"/>
          <w:color w:val="auto"/>
          <w:sz w:val="20"/>
          <w:szCs w:val="20"/>
        </w:rPr>
      </w:pPr>
      <w:r w:rsidRPr="00B87227">
        <w:rPr>
          <w:rFonts w:ascii="Arial Black" w:hAnsi="Arial Black" w:cs="Arial"/>
          <w:color w:val="auto"/>
          <w:sz w:val="20"/>
          <w:szCs w:val="20"/>
        </w:rPr>
        <w:t xml:space="preserve">“I’ve had a kid and I feel like this accomplishment is more impressive than mine.” - </w:t>
      </w:r>
      <w:r w:rsidRPr="00B87227">
        <w:rPr>
          <w:rFonts w:ascii="Arial Black" w:hAnsi="Arial Black" w:cs="Arial"/>
          <w:color w:val="auto"/>
          <w:sz w:val="20"/>
          <w:szCs w:val="20"/>
          <w:lang w:val="es-ES_tradnl"/>
        </w:rPr>
        <w:t>Invicta Magazine 8/10 Score</w:t>
      </w:r>
      <w:r w:rsidRPr="00B87227">
        <w:rPr>
          <w:rFonts w:ascii="Arial Black" w:hAnsi="Arial Black" w:cs="Arial"/>
          <w:color w:val="auto"/>
          <w:sz w:val="20"/>
          <w:szCs w:val="20"/>
        </w:rPr>
        <w:t xml:space="preserve"> 2017</w:t>
      </w:r>
    </w:p>
    <w:p w14:paraId="52CE8C9F" w14:textId="77777777" w:rsidR="000C3F1D" w:rsidRPr="00B87227" w:rsidRDefault="000C3F1D" w:rsidP="00B87227">
      <w:pPr>
        <w:pStyle w:val="Body"/>
        <w:rPr>
          <w:rFonts w:ascii="Arial Black" w:hAnsi="Arial Black" w:cs="Arial"/>
          <w:color w:val="auto"/>
          <w:sz w:val="20"/>
          <w:szCs w:val="20"/>
        </w:rPr>
      </w:pPr>
    </w:p>
    <w:p w14:paraId="58F593CA" w14:textId="77777777" w:rsidR="000C3F1D" w:rsidRPr="00B87227" w:rsidRDefault="008228F1" w:rsidP="00B87227">
      <w:pPr>
        <w:pStyle w:val="Body"/>
        <w:rPr>
          <w:rFonts w:ascii="Arial Black" w:hAnsi="Arial Black" w:cs="Arial"/>
          <w:color w:val="auto"/>
          <w:sz w:val="20"/>
          <w:szCs w:val="20"/>
        </w:rPr>
      </w:pPr>
      <w:r w:rsidRPr="00B87227">
        <w:rPr>
          <w:rFonts w:ascii="Arial Black" w:hAnsi="Arial Black" w:cs="Arial"/>
          <w:color w:val="auto"/>
          <w:sz w:val="20"/>
          <w:szCs w:val="20"/>
        </w:rPr>
        <w:t xml:space="preserve">“The essence of an EP is to ensure you </w:t>
      </w:r>
      <w:proofErr w:type="spellStart"/>
      <w:r w:rsidRPr="00B87227">
        <w:rPr>
          <w:rFonts w:ascii="Arial Black" w:hAnsi="Arial Black" w:cs="Arial"/>
          <w:color w:val="auto"/>
          <w:sz w:val="20"/>
          <w:szCs w:val="20"/>
        </w:rPr>
        <w:t>utilise</w:t>
      </w:r>
      <w:proofErr w:type="spellEnd"/>
      <w:r w:rsidRPr="00B87227">
        <w:rPr>
          <w:rFonts w:ascii="Arial Black" w:hAnsi="Arial Black" w:cs="Arial"/>
          <w:color w:val="auto"/>
          <w:sz w:val="20"/>
          <w:szCs w:val="20"/>
        </w:rPr>
        <w:t xml:space="preserve"> every second to its utmost potential with the limited array of songs on display and TIBERIUS have packed this release to the brim with riffs so that it almost resembles a bellowing suitcase ready to burst and the band brilliantly keep you engrossed with their fresh sound and inviting change of pace throughout The Beautiful Ones.” - Distorted Sound Magazine 8/10 Score 2017</w:t>
      </w:r>
    </w:p>
    <w:p w14:paraId="60339907" w14:textId="77777777" w:rsidR="000C3F1D" w:rsidRPr="00B87227" w:rsidRDefault="000C3F1D" w:rsidP="00B87227">
      <w:pPr>
        <w:pStyle w:val="Body"/>
        <w:rPr>
          <w:rFonts w:ascii="Arial Black" w:hAnsi="Arial Black" w:cs="Arial"/>
          <w:color w:val="auto"/>
          <w:sz w:val="20"/>
          <w:szCs w:val="20"/>
        </w:rPr>
      </w:pPr>
    </w:p>
    <w:p w14:paraId="368289EB" w14:textId="77777777" w:rsidR="000C3F1D" w:rsidRPr="00B87227" w:rsidRDefault="008228F1" w:rsidP="00B87227">
      <w:pPr>
        <w:pStyle w:val="Body"/>
        <w:rPr>
          <w:rFonts w:ascii="Arial Black" w:hAnsi="Arial Black" w:cs="Arial"/>
          <w:color w:val="auto"/>
          <w:sz w:val="20"/>
          <w:szCs w:val="20"/>
        </w:rPr>
      </w:pPr>
      <w:r w:rsidRPr="00B87227">
        <w:rPr>
          <w:rFonts w:ascii="Arial Black" w:hAnsi="Arial Black" w:cs="Arial"/>
          <w:color w:val="auto"/>
          <w:sz w:val="20"/>
          <w:szCs w:val="20"/>
        </w:rPr>
        <w:t xml:space="preserve">“Whilst there are frequent periods of odd time signatures through the EP, the overall feel is one of an atmospheric collection which drags you in emotionally whilst simultaneously bludgeoning your forebrain. This is music you can both headbang and weep to” - </w:t>
      </w:r>
      <w:proofErr w:type="spellStart"/>
      <w:r w:rsidRPr="00B87227">
        <w:rPr>
          <w:rFonts w:ascii="Arial Black" w:hAnsi="Arial Black" w:cs="Arial"/>
          <w:color w:val="auto"/>
          <w:sz w:val="20"/>
          <w:szCs w:val="20"/>
        </w:rPr>
        <w:t>Moshville</w:t>
      </w:r>
      <w:proofErr w:type="spellEnd"/>
      <w:r w:rsidRPr="00B87227">
        <w:rPr>
          <w:rFonts w:ascii="Arial Black" w:hAnsi="Arial Black" w:cs="Arial"/>
          <w:color w:val="auto"/>
          <w:sz w:val="20"/>
          <w:szCs w:val="20"/>
        </w:rPr>
        <w:t xml:space="preserve"> Times 2017</w:t>
      </w:r>
    </w:p>
    <w:p w14:paraId="48F1D72F" w14:textId="77777777" w:rsidR="000C3F1D" w:rsidRPr="00B87227" w:rsidRDefault="000C3F1D" w:rsidP="00B87227">
      <w:pPr>
        <w:pStyle w:val="Body"/>
        <w:rPr>
          <w:rFonts w:ascii="Arial Black" w:hAnsi="Arial Black" w:cs="Arial"/>
          <w:color w:val="auto"/>
          <w:sz w:val="20"/>
          <w:szCs w:val="20"/>
        </w:rPr>
      </w:pPr>
    </w:p>
    <w:p w14:paraId="00D9059D" w14:textId="77777777" w:rsidR="000C3F1D" w:rsidRPr="00B87227" w:rsidRDefault="008228F1" w:rsidP="00B87227">
      <w:pPr>
        <w:pStyle w:val="Body"/>
        <w:rPr>
          <w:rFonts w:ascii="Arial Black" w:hAnsi="Arial Black" w:cs="Arial"/>
          <w:color w:val="auto"/>
          <w:sz w:val="20"/>
          <w:szCs w:val="20"/>
        </w:rPr>
      </w:pPr>
      <w:r w:rsidRPr="00B87227">
        <w:rPr>
          <w:rFonts w:ascii="Arial Black" w:hAnsi="Arial Black" w:cs="Arial"/>
          <w:color w:val="auto"/>
          <w:sz w:val="20"/>
          <w:szCs w:val="20"/>
        </w:rPr>
        <w:t>“Yes, all in all, what TIBERIUS is trying to achieve is something that incorporates their love of music, as well as their unquestionable skill into a style that works for them. It’s a huge task for any band to undertake, but the Edinburgh lads make it their mission, and they don’t half deliver.” - Distorted Sounds Introducing 2014</w:t>
      </w:r>
    </w:p>
    <w:p w14:paraId="20B8FBDA" w14:textId="77777777" w:rsidR="000C3F1D" w:rsidRPr="00B87227" w:rsidRDefault="000C3F1D" w:rsidP="00B87227">
      <w:pPr>
        <w:pStyle w:val="Body"/>
        <w:rPr>
          <w:rFonts w:ascii="Arial Black" w:hAnsi="Arial Black" w:cs="Arial"/>
          <w:color w:val="auto"/>
          <w:sz w:val="20"/>
          <w:szCs w:val="20"/>
        </w:rPr>
      </w:pPr>
    </w:p>
    <w:sectPr w:rsidR="000C3F1D" w:rsidRPr="00B8722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C7D40" w14:textId="77777777" w:rsidR="005F7DCF" w:rsidRDefault="005F7DCF">
      <w:r>
        <w:separator/>
      </w:r>
    </w:p>
  </w:endnote>
  <w:endnote w:type="continuationSeparator" w:id="0">
    <w:p w14:paraId="6DA1B570" w14:textId="77777777" w:rsidR="005F7DCF" w:rsidRDefault="005F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4877" w14:textId="77777777" w:rsidR="000C3F1D" w:rsidRDefault="000C3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761D" w14:textId="77777777" w:rsidR="005F7DCF" w:rsidRDefault="005F7DCF">
      <w:r>
        <w:separator/>
      </w:r>
    </w:p>
  </w:footnote>
  <w:footnote w:type="continuationSeparator" w:id="0">
    <w:p w14:paraId="3F700EE5" w14:textId="77777777" w:rsidR="005F7DCF" w:rsidRDefault="005F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A461" w14:textId="77777777" w:rsidR="000C3F1D" w:rsidRDefault="000C3F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1D"/>
    <w:rsid w:val="000C3F1D"/>
    <w:rsid w:val="002C4FB9"/>
    <w:rsid w:val="005F7DCF"/>
    <w:rsid w:val="008228F1"/>
    <w:rsid w:val="00A60481"/>
    <w:rsid w:val="00AC6AC0"/>
    <w:rsid w:val="00B8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1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Strong">
    <w:name w:val="Strong"/>
    <w:basedOn w:val="DefaultParagraphFont"/>
    <w:uiPriority w:val="22"/>
    <w:qFormat/>
    <w:rsid w:val="00B87227"/>
    <w:rPr>
      <w:b/>
      <w:bCs/>
    </w:rPr>
  </w:style>
  <w:style w:type="paragraph" w:styleId="NoSpacing">
    <w:name w:val="No Spacing"/>
    <w:uiPriority w:val="1"/>
    <w:qFormat/>
    <w:rsid w:val="00B872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5104">
      <w:bodyDiv w:val="1"/>
      <w:marLeft w:val="0"/>
      <w:marRight w:val="0"/>
      <w:marTop w:val="0"/>
      <w:marBottom w:val="0"/>
      <w:divBdr>
        <w:top w:val="none" w:sz="0" w:space="0" w:color="auto"/>
        <w:left w:val="none" w:sz="0" w:space="0" w:color="auto"/>
        <w:bottom w:val="none" w:sz="0" w:space="0" w:color="auto"/>
        <w:right w:val="none" w:sz="0" w:space="0" w:color="auto"/>
      </w:divBdr>
    </w:div>
    <w:div w:id="758259288">
      <w:bodyDiv w:val="1"/>
      <w:marLeft w:val="0"/>
      <w:marRight w:val="0"/>
      <w:marTop w:val="0"/>
      <w:marBottom w:val="0"/>
      <w:divBdr>
        <w:top w:val="none" w:sz="0" w:space="0" w:color="auto"/>
        <w:left w:val="none" w:sz="0" w:space="0" w:color="auto"/>
        <w:bottom w:val="none" w:sz="0" w:space="0" w:color="auto"/>
        <w:right w:val="none" w:sz="0" w:space="0" w:color="auto"/>
      </w:divBdr>
    </w:div>
    <w:div w:id="204736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9009-BD01-4114-96AA-12BC2B95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Jahan Tabrizi</cp:lastModifiedBy>
  <cp:revision>3</cp:revision>
  <dcterms:created xsi:type="dcterms:W3CDTF">2019-09-11T17:14:00Z</dcterms:created>
  <dcterms:modified xsi:type="dcterms:W3CDTF">2021-03-31T16:24:00Z</dcterms:modified>
</cp:coreProperties>
</file>